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772" w:type="dxa"/>
        <w:tblLook w:val="04A0" w:firstRow="1" w:lastRow="0" w:firstColumn="1" w:lastColumn="0" w:noHBand="0" w:noVBand="1"/>
      </w:tblPr>
      <w:tblGrid>
        <w:gridCol w:w="4252"/>
        <w:gridCol w:w="1134"/>
        <w:gridCol w:w="4252"/>
        <w:gridCol w:w="1134"/>
      </w:tblGrid>
      <w:tr w:rsidR="00620CFD" w:rsidTr="00620CFD">
        <w:tc>
          <w:tcPr>
            <w:tcW w:w="4252" w:type="dxa"/>
          </w:tcPr>
          <w:p w:rsidR="00A3136F" w:rsidRPr="00620CFD" w:rsidRDefault="00A3136F" w:rsidP="009D765E">
            <w:pPr>
              <w:jc w:val="center"/>
              <w:rPr>
                <w:b/>
              </w:rPr>
            </w:pPr>
            <w:r w:rsidRPr="00620CFD">
              <w:rPr>
                <w:b/>
              </w:rPr>
              <w:t>Niveau CP</w:t>
            </w:r>
          </w:p>
        </w:tc>
        <w:tc>
          <w:tcPr>
            <w:tcW w:w="1134" w:type="dxa"/>
          </w:tcPr>
          <w:p w:rsidR="00A3136F" w:rsidRPr="00620CFD" w:rsidRDefault="009D765E" w:rsidP="009D765E">
            <w:pPr>
              <w:jc w:val="center"/>
              <w:rPr>
                <w:b/>
              </w:rPr>
            </w:pPr>
            <w:r w:rsidRPr="00620CFD">
              <w:rPr>
                <w:b/>
              </w:rPr>
              <w:t>Mets une X</w:t>
            </w:r>
          </w:p>
        </w:tc>
        <w:tc>
          <w:tcPr>
            <w:tcW w:w="4252" w:type="dxa"/>
          </w:tcPr>
          <w:p w:rsidR="00A3136F" w:rsidRPr="00620CFD" w:rsidRDefault="00A3136F" w:rsidP="009D765E">
            <w:pPr>
              <w:jc w:val="center"/>
              <w:rPr>
                <w:b/>
              </w:rPr>
            </w:pPr>
            <w:r w:rsidRPr="00620CFD">
              <w:rPr>
                <w:b/>
              </w:rPr>
              <w:t>Niveau CE1</w:t>
            </w:r>
          </w:p>
        </w:tc>
        <w:tc>
          <w:tcPr>
            <w:tcW w:w="1134" w:type="dxa"/>
          </w:tcPr>
          <w:p w:rsidR="00A3136F" w:rsidRPr="00620CFD" w:rsidRDefault="009D765E" w:rsidP="009D765E">
            <w:pPr>
              <w:jc w:val="center"/>
              <w:rPr>
                <w:b/>
              </w:rPr>
            </w:pPr>
            <w:r w:rsidRPr="00620CFD">
              <w:rPr>
                <w:b/>
              </w:rPr>
              <w:t>Mets une X</w:t>
            </w:r>
          </w:p>
        </w:tc>
      </w:tr>
      <w:tr w:rsidR="00620CFD" w:rsidTr="00620CFD">
        <w:tc>
          <w:tcPr>
            <w:tcW w:w="4252" w:type="dxa"/>
          </w:tcPr>
          <w:p w:rsidR="00A3136F" w:rsidRPr="00620CFD" w:rsidRDefault="00A3136F" w:rsidP="00620CFD">
            <w:pPr>
              <w:rPr>
                <w:b/>
              </w:rPr>
            </w:pPr>
            <w:r w:rsidRPr="00620CFD">
              <w:rPr>
                <w:b/>
              </w:rPr>
              <w:t>Produire et reconnaître les décompositions additives des nombres inférieurs à 20</w:t>
            </w:r>
            <w:r w:rsidR="00044856">
              <w:rPr>
                <w:b/>
              </w:rPr>
              <w:t xml:space="preserve"> </w:t>
            </w:r>
            <w:r w:rsidRPr="00620CFD">
              <w:rPr>
                <w:b/>
              </w:rPr>
              <w:t>(tables d’addition)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  <w:tc>
          <w:tcPr>
            <w:tcW w:w="4252" w:type="dxa"/>
          </w:tcPr>
          <w:p w:rsidR="00A3136F" w:rsidRPr="00620CFD" w:rsidRDefault="00A3136F" w:rsidP="00620CFD">
            <w:pPr>
              <w:rPr>
                <w:b/>
              </w:rPr>
            </w:pPr>
            <w:r w:rsidRPr="00620CFD">
              <w:rPr>
                <w:b/>
              </w:rPr>
              <w:t>Connaître les doubles et les moitiés de n</w:t>
            </w:r>
            <w:r w:rsidR="008939DA">
              <w:rPr>
                <w:b/>
              </w:rPr>
              <w:t xml:space="preserve">ombres d’usage courant (calcul </w:t>
            </w:r>
            <w:bookmarkStart w:id="0" w:name="_GoBack"/>
            <w:bookmarkEnd w:id="0"/>
            <w:r w:rsidRPr="00620CFD">
              <w:rPr>
                <w:b/>
              </w:rPr>
              <w:t>automatisé).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</w:tr>
      <w:tr w:rsidR="00620CFD" w:rsidTr="00620CFD">
        <w:tc>
          <w:tcPr>
            <w:tcW w:w="4252" w:type="dxa"/>
          </w:tcPr>
          <w:p w:rsidR="00A3136F" w:rsidRDefault="00A3136F" w:rsidP="00620CFD">
            <w:r>
              <w:t>Connaître les sommes inférieures à 5.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  <w:tc>
          <w:tcPr>
            <w:tcW w:w="4252" w:type="dxa"/>
          </w:tcPr>
          <w:p w:rsidR="00A3136F" w:rsidRDefault="00A3136F" w:rsidP="00620CFD">
            <w:r>
              <w:t>Connaître les doubles.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</w:tr>
      <w:tr w:rsidR="00620CFD" w:rsidTr="00620CFD">
        <w:tc>
          <w:tcPr>
            <w:tcW w:w="4252" w:type="dxa"/>
          </w:tcPr>
          <w:p w:rsidR="00A3136F" w:rsidRDefault="00A3136F" w:rsidP="00620CFD">
            <w:r>
              <w:t>Connaître les sommes inférieures à 10.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  <w:tc>
          <w:tcPr>
            <w:tcW w:w="4252" w:type="dxa"/>
          </w:tcPr>
          <w:p w:rsidR="00A3136F" w:rsidRDefault="00A3136F" w:rsidP="00620CFD">
            <w:r>
              <w:t>Connaître les moitiés.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</w:tr>
      <w:tr w:rsidR="00620CFD" w:rsidTr="00620CFD">
        <w:tc>
          <w:tcPr>
            <w:tcW w:w="4252" w:type="dxa"/>
          </w:tcPr>
          <w:p w:rsidR="00A3136F" w:rsidRDefault="00A3136F" w:rsidP="00620CFD">
            <w:r>
              <w:t>Connaître les sommes inférieures à 20.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  <w:tc>
          <w:tcPr>
            <w:tcW w:w="4252" w:type="dxa"/>
          </w:tcPr>
          <w:p w:rsidR="00A3136F" w:rsidRDefault="003E77FC" w:rsidP="00620CFD">
            <w:r w:rsidRPr="00620CFD">
              <w:rPr>
                <w:b/>
              </w:rPr>
              <w:t>Estimer l’ordre de grandeur d’un résultat</w:t>
            </w:r>
            <w:r>
              <w:t>.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</w:tr>
      <w:tr w:rsidR="00620CFD" w:rsidTr="00620CFD">
        <w:tc>
          <w:tcPr>
            <w:tcW w:w="4252" w:type="dxa"/>
          </w:tcPr>
          <w:p w:rsidR="00A3136F" w:rsidRDefault="00A3136F" w:rsidP="00620CFD">
            <w:r>
              <w:t>Connaître les compléments à 10.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  <w:tc>
          <w:tcPr>
            <w:tcW w:w="4252" w:type="dxa"/>
          </w:tcPr>
          <w:p w:rsidR="00A3136F" w:rsidRDefault="003E77FC" w:rsidP="00620CFD">
            <w:r>
              <w:t>Estimer l’ordre de grandeur à la dizaine près.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</w:tr>
      <w:tr w:rsidR="00620CFD" w:rsidRPr="00620CFD" w:rsidTr="00620CFD">
        <w:tc>
          <w:tcPr>
            <w:tcW w:w="4252" w:type="dxa"/>
          </w:tcPr>
          <w:p w:rsidR="00A3136F" w:rsidRPr="00620CFD" w:rsidRDefault="00A3136F" w:rsidP="00620CFD">
            <w:pPr>
              <w:rPr>
                <w:b/>
              </w:rPr>
            </w:pPr>
            <w:r w:rsidRPr="00620CFD">
              <w:rPr>
                <w:b/>
              </w:rPr>
              <w:t>Connaître les doubles des nombres inférieurs à 10 et les moitiés des nombres pairs inférieurs à 20 (calcul automatisé)</w:t>
            </w:r>
          </w:p>
        </w:tc>
        <w:tc>
          <w:tcPr>
            <w:tcW w:w="1134" w:type="dxa"/>
          </w:tcPr>
          <w:p w:rsidR="00A3136F" w:rsidRPr="00620CFD" w:rsidRDefault="00A3136F" w:rsidP="009D765E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A3136F" w:rsidRPr="00620CFD" w:rsidRDefault="003E77FC" w:rsidP="00620CFD">
            <w:r w:rsidRPr="00620CFD">
              <w:t>Estimer l’ordre de grandeur à la centaine près.</w:t>
            </w:r>
          </w:p>
        </w:tc>
        <w:tc>
          <w:tcPr>
            <w:tcW w:w="1134" w:type="dxa"/>
          </w:tcPr>
          <w:p w:rsidR="00A3136F" w:rsidRPr="00620CFD" w:rsidRDefault="00A3136F" w:rsidP="009D765E">
            <w:pPr>
              <w:jc w:val="center"/>
              <w:rPr>
                <w:b/>
              </w:rPr>
            </w:pPr>
          </w:p>
        </w:tc>
      </w:tr>
      <w:tr w:rsidR="00620CFD" w:rsidTr="00620CFD">
        <w:tc>
          <w:tcPr>
            <w:tcW w:w="4252" w:type="dxa"/>
          </w:tcPr>
          <w:p w:rsidR="00A3136F" w:rsidRDefault="00A3136F" w:rsidP="00620CFD">
            <w:r>
              <w:t>Connaître les doubles (nombres &lt; 10).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  <w:tc>
          <w:tcPr>
            <w:tcW w:w="4252" w:type="dxa"/>
          </w:tcPr>
          <w:p w:rsidR="00A3136F" w:rsidRDefault="003E77FC" w:rsidP="00620CFD">
            <w:r>
              <w:t>Estimer l’ordre de grandeur d’une addition.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</w:tr>
      <w:tr w:rsidR="009D765E" w:rsidTr="00620CFD">
        <w:tc>
          <w:tcPr>
            <w:tcW w:w="4252" w:type="dxa"/>
          </w:tcPr>
          <w:p w:rsidR="00A3136F" w:rsidRDefault="00A3136F" w:rsidP="00620CFD">
            <w:r>
              <w:t>Connaître les moitiés (nombres pairs à &lt; 20).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  <w:tc>
          <w:tcPr>
            <w:tcW w:w="4252" w:type="dxa"/>
          </w:tcPr>
          <w:p w:rsidR="00A3136F" w:rsidRPr="00620CFD" w:rsidRDefault="003E77FC" w:rsidP="00620CFD">
            <w:pPr>
              <w:rPr>
                <w:b/>
              </w:rPr>
            </w:pPr>
            <w:r w:rsidRPr="00620CFD">
              <w:rPr>
                <w:b/>
              </w:rPr>
              <w:t xml:space="preserve">Connaître et utiliser des </w:t>
            </w:r>
            <w:r w:rsidR="001C534F" w:rsidRPr="00620CFD">
              <w:rPr>
                <w:b/>
              </w:rPr>
              <w:t>procédures</w:t>
            </w:r>
            <w:r w:rsidRPr="00620CFD">
              <w:rPr>
                <w:b/>
              </w:rPr>
              <w:t xml:space="preserve"> de calcul mental pour calculer des sommes, des différences et des produits (calcul réfléchi).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</w:tr>
      <w:tr w:rsidR="009D765E" w:rsidTr="00620CFD">
        <w:tc>
          <w:tcPr>
            <w:tcW w:w="4252" w:type="dxa"/>
          </w:tcPr>
          <w:p w:rsidR="00A3136F" w:rsidRPr="00620CFD" w:rsidRDefault="00A3136F" w:rsidP="00620CFD">
            <w:pPr>
              <w:rPr>
                <w:b/>
              </w:rPr>
            </w:pPr>
            <w:r w:rsidRPr="00620CFD">
              <w:rPr>
                <w:b/>
              </w:rPr>
              <w:t>Calculer mentalement des sommes et des différences (calcul réfléchi)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  <w:tc>
          <w:tcPr>
            <w:tcW w:w="4252" w:type="dxa"/>
          </w:tcPr>
          <w:p w:rsidR="00A3136F" w:rsidRDefault="003E77FC" w:rsidP="00620CFD">
            <w:r>
              <w:t>Additionner des dizaines.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</w:tr>
      <w:tr w:rsidR="009D765E" w:rsidTr="00620CFD">
        <w:tc>
          <w:tcPr>
            <w:tcW w:w="4252" w:type="dxa"/>
          </w:tcPr>
          <w:p w:rsidR="00A3136F" w:rsidRDefault="00A3136F" w:rsidP="00620CFD">
            <w:r>
              <w:t>Additionner 2 nombres sans franchissement de dizaine.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  <w:tc>
          <w:tcPr>
            <w:tcW w:w="4252" w:type="dxa"/>
          </w:tcPr>
          <w:p w:rsidR="00A3136F" w:rsidRDefault="003E77FC" w:rsidP="00620CFD">
            <w:r>
              <w:t>Connaître le complément à la dizaine supérieure.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</w:tr>
      <w:tr w:rsidR="009D765E" w:rsidTr="00620CFD">
        <w:tc>
          <w:tcPr>
            <w:tcW w:w="4252" w:type="dxa"/>
          </w:tcPr>
          <w:p w:rsidR="00A3136F" w:rsidRDefault="00A3136F" w:rsidP="00620CFD">
            <w:r>
              <w:t>Additionner 2 nombres avec franchissement de dizaine.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  <w:tc>
          <w:tcPr>
            <w:tcW w:w="4252" w:type="dxa"/>
          </w:tcPr>
          <w:p w:rsidR="00A3136F" w:rsidRDefault="003E77FC" w:rsidP="00620CFD">
            <w:r>
              <w:t>Connaître le complément à la centaine supérieure.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</w:tr>
      <w:tr w:rsidR="009D765E" w:rsidTr="00620CFD">
        <w:tc>
          <w:tcPr>
            <w:tcW w:w="4252" w:type="dxa"/>
          </w:tcPr>
          <w:p w:rsidR="00A3136F" w:rsidRDefault="00A3136F" w:rsidP="00620CFD">
            <w:r>
              <w:t>Connaître le complément à la dizaine supérieure (11 + … = 20).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  <w:tc>
          <w:tcPr>
            <w:tcW w:w="4252" w:type="dxa"/>
          </w:tcPr>
          <w:p w:rsidR="00A3136F" w:rsidRDefault="003E77FC" w:rsidP="00620CFD">
            <w:r>
              <w:t>Ajouter un nombre entier de dizaines.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</w:tr>
      <w:tr w:rsidR="009D765E" w:rsidTr="00620CFD">
        <w:tc>
          <w:tcPr>
            <w:tcW w:w="4252" w:type="dxa"/>
          </w:tcPr>
          <w:p w:rsidR="00A3136F" w:rsidRDefault="00A3136F" w:rsidP="00620CFD">
            <w:r>
              <w:t>Ajouter 10.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  <w:tc>
          <w:tcPr>
            <w:tcW w:w="4252" w:type="dxa"/>
          </w:tcPr>
          <w:p w:rsidR="00A3136F" w:rsidRDefault="003E77FC" w:rsidP="00620CFD">
            <w:r>
              <w:t xml:space="preserve">Additionner 2 nombres sans franchissement de </w:t>
            </w:r>
            <w:r w:rsidR="001C534F">
              <w:t>dizaine</w:t>
            </w:r>
            <w:r>
              <w:t>.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</w:tr>
      <w:tr w:rsidR="009D765E" w:rsidTr="00620CFD">
        <w:tc>
          <w:tcPr>
            <w:tcW w:w="4252" w:type="dxa"/>
          </w:tcPr>
          <w:p w:rsidR="00A3136F" w:rsidRDefault="00A3136F" w:rsidP="00620CFD">
            <w:r>
              <w:t>Soustraire 1 nombre à 1 nombre &lt; 5.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  <w:tc>
          <w:tcPr>
            <w:tcW w:w="4252" w:type="dxa"/>
          </w:tcPr>
          <w:p w:rsidR="00A3136F" w:rsidRDefault="003E77FC" w:rsidP="00620CFD">
            <w:r>
              <w:t>Additionner 2 nombres avec franchissement de dizaine.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</w:tr>
      <w:tr w:rsidR="009D765E" w:rsidTr="00620CFD">
        <w:tc>
          <w:tcPr>
            <w:tcW w:w="4252" w:type="dxa"/>
          </w:tcPr>
          <w:p w:rsidR="00A3136F" w:rsidRDefault="00A3136F" w:rsidP="00620CFD">
            <w:r>
              <w:t>Soustraire 1 nombre à 1 nombre  &lt;10.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  <w:tc>
          <w:tcPr>
            <w:tcW w:w="4252" w:type="dxa"/>
          </w:tcPr>
          <w:p w:rsidR="00A3136F" w:rsidRDefault="003E77FC" w:rsidP="00620CFD">
            <w:r>
              <w:t>Soustraire 1 nombre de 1 chiffre sans franchissement de dizaine.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</w:tr>
      <w:tr w:rsidR="009D765E" w:rsidTr="00620CFD">
        <w:tc>
          <w:tcPr>
            <w:tcW w:w="4252" w:type="dxa"/>
          </w:tcPr>
          <w:p w:rsidR="00A3136F" w:rsidRDefault="00A3136F" w:rsidP="00620CFD">
            <w:r>
              <w:t>Soustraire 1 nombre  à 1 nombre &lt; 20.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  <w:tc>
          <w:tcPr>
            <w:tcW w:w="4252" w:type="dxa"/>
          </w:tcPr>
          <w:p w:rsidR="00A3136F" w:rsidRDefault="003E77FC" w:rsidP="00620CFD">
            <w:r>
              <w:t>Soustraire 1 nombre de 1 ou 2 chiffres avec franchissement de dizaine.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</w:tr>
      <w:tr w:rsidR="009D765E" w:rsidTr="00620CFD">
        <w:tc>
          <w:tcPr>
            <w:tcW w:w="4252" w:type="dxa"/>
          </w:tcPr>
          <w:p w:rsidR="00A3136F" w:rsidRPr="00620CFD" w:rsidRDefault="00A3136F" w:rsidP="00620CFD">
            <w:pPr>
              <w:rPr>
                <w:b/>
              </w:rPr>
            </w:pPr>
            <w:r w:rsidRPr="00620CFD">
              <w:rPr>
                <w:b/>
              </w:rPr>
              <w:t>Résoudre des problèmes simples relevant de l’addition et de la soustraction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  <w:tc>
          <w:tcPr>
            <w:tcW w:w="4252" w:type="dxa"/>
          </w:tcPr>
          <w:p w:rsidR="00A3136F" w:rsidRDefault="003E77FC" w:rsidP="00620CFD">
            <w:r>
              <w:t>Soustraire 10 (nombres &lt; 200).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</w:tr>
      <w:tr w:rsidR="009D765E" w:rsidTr="00620CFD">
        <w:tc>
          <w:tcPr>
            <w:tcW w:w="4252" w:type="dxa"/>
          </w:tcPr>
          <w:p w:rsidR="00A3136F" w:rsidRDefault="00A3136F" w:rsidP="00620CFD">
            <w:r>
              <w:t>Résoudre des problèmes additifs : ajouts, retraits, réunion, comparaison.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  <w:tc>
          <w:tcPr>
            <w:tcW w:w="4252" w:type="dxa"/>
          </w:tcPr>
          <w:p w:rsidR="00A3136F" w:rsidRDefault="003E77FC" w:rsidP="00620CFD">
            <w:r>
              <w:t>Soustraire des dizaines à 1 nombre de 2 chiffres.</w:t>
            </w:r>
          </w:p>
        </w:tc>
        <w:tc>
          <w:tcPr>
            <w:tcW w:w="1134" w:type="dxa"/>
          </w:tcPr>
          <w:p w:rsidR="00A3136F" w:rsidRDefault="00A3136F" w:rsidP="009D765E">
            <w:pPr>
              <w:jc w:val="center"/>
            </w:pPr>
          </w:p>
        </w:tc>
      </w:tr>
      <w:tr w:rsidR="00620CFD" w:rsidTr="00A52A7C">
        <w:tc>
          <w:tcPr>
            <w:tcW w:w="5386" w:type="dxa"/>
            <w:gridSpan w:val="2"/>
            <w:vMerge w:val="restart"/>
          </w:tcPr>
          <w:p w:rsidR="00620CFD" w:rsidRDefault="00620CFD" w:rsidP="00A52A7C"/>
          <w:p w:rsidR="00A52A7C" w:rsidRPr="00A52A7C" w:rsidRDefault="00A52A7C" w:rsidP="00A52A7C">
            <w:pPr>
              <w:rPr>
                <w:sz w:val="28"/>
                <w:szCs w:val="28"/>
              </w:rPr>
            </w:pPr>
          </w:p>
          <w:p w:rsidR="00A52A7C" w:rsidRPr="00A52A7C" w:rsidRDefault="00A52A7C" w:rsidP="00A52A7C">
            <w:pPr>
              <w:rPr>
                <w:b/>
                <w:sz w:val="28"/>
                <w:szCs w:val="28"/>
              </w:rPr>
            </w:pPr>
            <w:r w:rsidRPr="00A52A7C">
              <w:rPr>
                <w:b/>
                <w:sz w:val="28"/>
                <w:szCs w:val="28"/>
              </w:rPr>
              <w:t>Compétences calcul mental</w:t>
            </w:r>
          </w:p>
          <w:p w:rsidR="00A52A7C" w:rsidRPr="00A52A7C" w:rsidRDefault="00A52A7C" w:rsidP="00A52A7C">
            <w:pPr>
              <w:rPr>
                <w:b/>
                <w:sz w:val="28"/>
                <w:szCs w:val="28"/>
              </w:rPr>
            </w:pPr>
          </w:p>
          <w:p w:rsidR="00A52A7C" w:rsidRPr="00A52A7C" w:rsidRDefault="00A52A7C" w:rsidP="00A52A7C">
            <w:pPr>
              <w:rPr>
                <w:b/>
                <w:sz w:val="28"/>
                <w:szCs w:val="28"/>
              </w:rPr>
            </w:pPr>
            <w:r w:rsidRPr="00A52A7C">
              <w:rPr>
                <w:b/>
                <w:sz w:val="28"/>
                <w:szCs w:val="28"/>
              </w:rPr>
              <w:t>Fiche individuelle de résultats</w:t>
            </w:r>
          </w:p>
          <w:p w:rsidR="00A52A7C" w:rsidRPr="00A52A7C" w:rsidRDefault="00A52A7C" w:rsidP="00A52A7C">
            <w:pPr>
              <w:rPr>
                <w:b/>
                <w:sz w:val="28"/>
                <w:szCs w:val="28"/>
              </w:rPr>
            </w:pPr>
          </w:p>
          <w:p w:rsidR="00A52A7C" w:rsidRPr="00A52A7C" w:rsidRDefault="00A52A7C" w:rsidP="00A52A7C">
            <w:pPr>
              <w:rPr>
                <w:b/>
                <w:sz w:val="28"/>
                <w:szCs w:val="28"/>
              </w:rPr>
            </w:pPr>
          </w:p>
          <w:p w:rsidR="00A52A7C" w:rsidRPr="00A52A7C" w:rsidRDefault="00A52A7C" w:rsidP="00A52A7C">
            <w:pPr>
              <w:rPr>
                <w:b/>
                <w:sz w:val="28"/>
                <w:szCs w:val="28"/>
              </w:rPr>
            </w:pPr>
            <w:r w:rsidRPr="00A52A7C">
              <w:rPr>
                <w:b/>
                <w:sz w:val="28"/>
                <w:szCs w:val="28"/>
              </w:rPr>
              <w:t xml:space="preserve">Prénom : </w:t>
            </w:r>
          </w:p>
          <w:p w:rsidR="00A52A7C" w:rsidRPr="00A52A7C" w:rsidRDefault="00A52A7C" w:rsidP="00A52A7C">
            <w:pPr>
              <w:rPr>
                <w:b/>
                <w:sz w:val="28"/>
                <w:szCs w:val="28"/>
              </w:rPr>
            </w:pPr>
          </w:p>
          <w:p w:rsidR="00A52A7C" w:rsidRDefault="00A52A7C" w:rsidP="00A52A7C">
            <w:r w:rsidRPr="00A52A7C">
              <w:rPr>
                <w:b/>
                <w:sz w:val="28"/>
                <w:szCs w:val="28"/>
              </w:rPr>
              <w:t>Classe :</w:t>
            </w:r>
          </w:p>
        </w:tc>
        <w:tc>
          <w:tcPr>
            <w:tcW w:w="4252" w:type="dxa"/>
          </w:tcPr>
          <w:p w:rsidR="00620CFD" w:rsidRDefault="00620CFD" w:rsidP="00620CFD">
            <w:r>
              <w:t>Multiplier par 10.</w:t>
            </w:r>
          </w:p>
        </w:tc>
        <w:tc>
          <w:tcPr>
            <w:tcW w:w="1134" w:type="dxa"/>
          </w:tcPr>
          <w:p w:rsidR="00620CFD" w:rsidRDefault="00620CFD" w:rsidP="009D765E">
            <w:pPr>
              <w:jc w:val="center"/>
            </w:pPr>
          </w:p>
        </w:tc>
      </w:tr>
      <w:tr w:rsidR="00620CFD" w:rsidTr="00074A14">
        <w:tc>
          <w:tcPr>
            <w:tcW w:w="5386" w:type="dxa"/>
            <w:gridSpan w:val="2"/>
            <w:vMerge/>
          </w:tcPr>
          <w:p w:rsidR="00620CFD" w:rsidRDefault="00620CFD" w:rsidP="009D765E">
            <w:pPr>
              <w:jc w:val="center"/>
            </w:pPr>
          </w:p>
        </w:tc>
        <w:tc>
          <w:tcPr>
            <w:tcW w:w="4252" w:type="dxa"/>
          </w:tcPr>
          <w:p w:rsidR="00620CFD" w:rsidRDefault="00620CFD" w:rsidP="00620CFD">
            <w:r>
              <w:t>Multiplier par 100.</w:t>
            </w:r>
          </w:p>
        </w:tc>
        <w:tc>
          <w:tcPr>
            <w:tcW w:w="1134" w:type="dxa"/>
          </w:tcPr>
          <w:p w:rsidR="00620CFD" w:rsidRDefault="00620CFD" w:rsidP="009D765E">
            <w:pPr>
              <w:jc w:val="center"/>
            </w:pPr>
          </w:p>
        </w:tc>
      </w:tr>
      <w:tr w:rsidR="00620CFD" w:rsidTr="00074A14">
        <w:tc>
          <w:tcPr>
            <w:tcW w:w="5386" w:type="dxa"/>
            <w:gridSpan w:val="2"/>
            <w:vMerge/>
          </w:tcPr>
          <w:p w:rsidR="00620CFD" w:rsidRDefault="00620CFD" w:rsidP="009D765E">
            <w:pPr>
              <w:jc w:val="center"/>
            </w:pPr>
          </w:p>
        </w:tc>
        <w:tc>
          <w:tcPr>
            <w:tcW w:w="4252" w:type="dxa"/>
          </w:tcPr>
          <w:p w:rsidR="00620CFD" w:rsidRPr="00620CFD" w:rsidRDefault="00620CFD" w:rsidP="00620CFD">
            <w:pPr>
              <w:rPr>
                <w:b/>
              </w:rPr>
            </w:pPr>
            <w:r w:rsidRPr="00620CFD">
              <w:rPr>
                <w:b/>
              </w:rPr>
              <w:t>Mémoriser les tables de multiplication par 2, 3, 4 et 5 (calcul automatisé).</w:t>
            </w:r>
          </w:p>
        </w:tc>
        <w:tc>
          <w:tcPr>
            <w:tcW w:w="1134" w:type="dxa"/>
          </w:tcPr>
          <w:p w:rsidR="00620CFD" w:rsidRDefault="00620CFD" w:rsidP="009D765E">
            <w:pPr>
              <w:jc w:val="center"/>
            </w:pPr>
          </w:p>
        </w:tc>
      </w:tr>
      <w:tr w:rsidR="00620CFD" w:rsidTr="00074A14">
        <w:tc>
          <w:tcPr>
            <w:tcW w:w="5386" w:type="dxa"/>
            <w:gridSpan w:val="2"/>
            <w:vMerge/>
          </w:tcPr>
          <w:p w:rsidR="00620CFD" w:rsidRDefault="00620CFD" w:rsidP="009D765E">
            <w:pPr>
              <w:jc w:val="center"/>
            </w:pPr>
          </w:p>
        </w:tc>
        <w:tc>
          <w:tcPr>
            <w:tcW w:w="4252" w:type="dxa"/>
          </w:tcPr>
          <w:p w:rsidR="00620CFD" w:rsidRDefault="00620CFD" w:rsidP="00620CFD">
            <w:r>
              <w:t>Connaître les produits des tables.</w:t>
            </w:r>
          </w:p>
        </w:tc>
        <w:tc>
          <w:tcPr>
            <w:tcW w:w="1134" w:type="dxa"/>
          </w:tcPr>
          <w:p w:rsidR="00620CFD" w:rsidRDefault="00620CFD" w:rsidP="009D765E">
            <w:pPr>
              <w:jc w:val="center"/>
            </w:pPr>
          </w:p>
        </w:tc>
      </w:tr>
      <w:tr w:rsidR="00620CFD" w:rsidTr="00074A14">
        <w:tc>
          <w:tcPr>
            <w:tcW w:w="5386" w:type="dxa"/>
            <w:gridSpan w:val="2"/>
            <w:vMerge/>
          </w:tcPr>
          <w:p w:rsidR="00620CFD" w:rsidRDefault="00620CFD" w:rsidP="009D765E">
            <w:pPr>
              <w:jc w:val="center"/>
            </w:pPr>
          </w:p>
        </w:tc>
        <w:tc>
          <w:tcPr>
            <w:tcW w:w="4252" w:type="dxa"/>
          </w:tcPr>
          <w:p w:rsidR="00620CFD" w:rsidRDefault="00620CFD" w:rsidP="00620CFD">
            <w:r>
              <w:t>Connaître les facteurs des produits des tables.</w:t>
            </w:r>
          </w:p>
        </w:tc>
        <w:tc>
          <w:tcPr>
            <w:tcW w:w="1134" w:type="dxa"/>
          </w:tcPr>
          <w:p w:rsidR="00620CFD" w:rsidRDefault="00620CFD" w:rsidP="009D765E">
            <w:pPr>
              <w:jc w:val="center"/>
            </w:pPr>
          </w:p>
        </w:tc>
      </w:tr>
      <w:tr w:rsidR="00620CFD" w:rsidTr="00074A14">
        <w:tc>
          <w:tcPr>
            <w:tcW w:w="5386" w:type="dxa"/>
            <w:gridSpan w:val="2"/>
            <w:vMerge/>
          </w:tcPr>
          <w:p w:rsidR="00620CFD" w:rsidRDefault="00620CFD" w:rsidP="009D765E">
            <w:pPr>
              <w:jc w:val="center"/>
            </w:pPr>
          </w:p>
        </w:tc>
        <w:tc>
          <w:tcPr>
            <w:tcW w:w="4252" w:type="dxa"/>
          </w:tcPr>
          <w:p w:rsidR="00620CFD" w:rsidRPr="00620CFD" w:rsidRDefault="00620CFD" w:rsidP="00620CFD">
            <w:pPr>
              <w:rPr>
                <w:b/>
              </w:rPr>
            </w:pPr>
            <w:r w:rsidRPr="00620CFD">
              <w:rPr>
                <w:b/>
              </w:rPr>
              <w:t>Résoudre des problèmes relevant de l’addition, de la soustraction et de la multiplication.</w:t>
            </w:r>
          </w:p>
        </w:tc>
        <w:tc>
          <w:tcPr>
            <w:tcW w:w="1134" w:type="dxa"/>
          </w:tcPr>
          <w:p w:rsidR="00620CFD" w:rsidRDefault="00620CFD" w:rsidP="009D765E">
            <w:pPr>
              <w:jc w:val="center"/>
            </w:pPr>
          </w:p>
        </w:tc>
      </w:tr>
      <w:tr w:rsidR="00620CFD" w:rsidTr="00074A14">
        <w:tc>
          <w:tcPr>
            <w:tcW w:w="5386" w:type="dxa"/>
            <w:gridSpan w:val="2"/>
            <w:vMerge/>
          </w:tcPr>
          <w:p w:rsidR="00620CFD" w:rsidRDefault="00620CFD" w:rsidP="009D765E">
            <w:pPr>
              <w:jc w:val="center"/>
            </w:pPr>
          </w:p>
        </w:tc>
        <w:tc>
          <w:tcPr>
            <w:tcW w:w="4252" w:type="dxa"/>
          </w:tcPr>
          <w:p w:rsidR="00620CFD" w:rsidRDefault="00620CFD" w:rsidP="00620CFD">
            <w:r>
              <w:t>Résoudre des problèmes additifs : ajouts, retraits, réunion, comparaison.</w:t>
            </w:r>
          </w:p>
        </w:tc>
        <w:tc>
          <w:tcPr>
            <w:tcW w:w="1134" w:type="dxa"/>
          </w:tcPr>
          <w:p w:rsidR="00620CFD" w:rsidRDefault="00620CFD" w:rsidP="009D765E">
            <w:pPr>
              <w:jc w:val="center"/>
            </w:pPr>
          </w:p>
        </w:tc>
      </w:tr>
      <w:tr w:rsidR="00620CFD" w:rsidTr="00074A14">
        <w:tc>
          <w:tcPr>
            <w:tcW w:w="5386" w:type="dxa"/>
            <w:gridSpan w:val="2"/>
            <w:vMerge/>
          </w:tcPr>
          <w:p w:rsidR="00620CFD" w:rsidRDefault="00620CFD" w:rsidP="009D765E">
            <w:pPr>
              <w:jc w:val="center"/>
            </w:pPr>
          </w:p>
        </w:tc>
        <w:tc>
          <w:tcPr>
            <w:tcW w:w="4252" w:type="dxa"/>
          </w:tcPr>
          <w:p w:rsidR="00620CFD" w:rsidRDefault="00620CFD" w:rsidP="00620CFD">
            <w:r>
              <w:t>Résoudre des problèmes multiplicatifs et de division (groupement, partage).</w:t>
            </w:r>
          </w:p>
        </w:tc>
        <w:tc>
          <w:tcPr>
            <w:tcW w:w="1134" w:type="dxa"/>
          </w:tcPr>
          <w:p w:rsidR="00620CFD" w:rsidRDefault="00620CFD" w:rsidP="009D765E">
            <w:pPr>
              <w:jc w:val="center"/>
            </w:pPr>
          </w:p>
        </w:tc>
      </w:tr>
    </w:tbl>
    <w:p w:rsidR="001B77B0" w:rsidRDefault="008939DA"/>
    <w:sectPr w:rsidR="001B77B0" w:rsidSect="009D76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36F"/>
    <w:rsid w:val="00044856"/>
    <w:rsid w:val="001C534F"/>
    <w:rsid w:val="003E77FC"/>
    <w:rsid w:val="00441313"/>
    <w:rsid w:val="00620CFD"/>
    <w:rsid w:val="008939DA"/>
    <w:rsid w:val="009D765E"/>
    <w:rsid w:val="00A3136F"/>
    <w:rsid w:val="00A52A7C"/>
    <w:rsid w:val="00E7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1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31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391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guiness</dc:creator>
  <cp:lastModifiedBy>guiness</cp:lastModifiedBy>
  <cp:revision>8</cp:revision>
  <dcterms:created xsi:type="dcterms:W3CDTF">2013-09-22T16:14:00Z</dcterms:created>
  <dcterms:modified xsi:type="dcterms:W3CDTF">2013-09-29T13:59:00Z</dcterms:modified>
</cp:coreProperties>
</file>