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0172DD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</w:t>
            </w:r>
            <w:r w:rsidR="000172DD">
              <w:rPr>
                <w:b/>
              </w:rPr>
              <w:t xml:space="preserve">                    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="000172DD">
              <w:rPr>
                <w:b/>
              </w:rPr>
              <w:t>Tables de multiplication</w:t>
            </w:r>
            <w:r>
              <w:rPr>
                <w:b/>
              </w:rPr>
              <w:t xml:space="preserve"> </w:t>
            </w:r>
          </w:p>
        </w:tc>
      </w:tr>
      <w:tr w:rsidR="005E45FC" w:rsidTr="00ED1A15">
        <w:tc>
          <w:tcPr>
            <w:tcW w:w="10916" w:type="dxa"/>
          </w:tcPr>
          <w:p w:rsidR="00CB453F" w:rsidRDefault="00CB453F">
            <w:r>
              <w:t>Au Moyen-âge, les tables de multiplication n’étaient apprises que jusqu’à 5 X 5.</w:t>
            </w:r>
          </w:p>
          <w:p w:rsidR="00CB453F" w:rsidRDefault="007A0553" w:rsidP="002A61E7">
            <w:pPr>
              <w:jc w:val="both"/>
            </w:pPr>
            <w:r>
              <w:t xml:space="preserve">Pour multiplier </w:t>
            </w:r>
            <w:r w:rsidR="004D56F9">
              <w:t>deux nombres au-delà de 5, o</w:t>
            </w:r>
            <w:r w:rsidR="00CB453F">
              <w:t>n employait alors un moyen ingénieux appelé « </w:t>
            </w:r>
            <w:proofErr w:type="spellStart"/>
            <w:r w:rsidR="00CB453F">
              <w:t>regula</w:t>
            </w:r>
            <w:proofErr w:type="spellEnd"/>
            <w:r w:rsidR="00CB453F">
              <w:t xml:space="preserve"> </w:t>
            </w:r>
            <w:proofErr w:type="spellStart"/>
            <w:r w:rsidR="00CB453F">
              <w:t>pigri</w:t>
            </w:r>
            <w:proofErr w:type="spellEnd"/>
            <w:r w:rsidR="00CB453F">
              <w:t> » (règle du paresseux) ou multiplication digitale.</w:t>
            </w:r>
          </w:p>
          <w:p w:rsidR="00C523A2" w:rsidRDefault="00C523A2"/>
          <w:p w:rsidR="00C523A2" w:rsidRDefault="00C523A2" w:rsidP="002A61E7">
            <w:pPr>
              <w:jc w:val="both"/>
            </w:pPr>
            <w:r>
              <w:t>Par exempl</w:t>
            </w:r>
            <w:r w:rsidR="009B7071">
              <w:t>e pour retrouver le produit 6</w:t>
            </w:r>
            <w:r>
              <w:t xml:space="preserve"> X 8, on procédait de la manière suivante</w:t>
            </w:r>
            <w:r w:rsidR="004D56F9">
              <w:t>, en cherchant les compléments de 5</w:t>
            </w:r>
            <w:r>
              <w:t> :</w:t>
            </w:r>
          </w:p>
          <w:p w:rsidR="00C523A2" w:rsidRDefault="00C523A2">
            <w:r>
              <w:tab/>
            </w:r>
            <w:r w:rsidR="009B7071">
              <w:t>On lève 1 doigt</w:t>
            </w:r>
            <w:r>
              <w:t xml:space="preserve"> d’une main (</w:t>
            </w:r>
            <w:r w:rsidR="009B7071">
              <w:t>on complète 5 pour aller à 6</w:t>
            </w:r>
            <w:r>
              <w:t>)</w:t>
            </w:r>
          </w:p>
          <w:p w:rsidR="00C523A2" w:rsidRDefault="00C523A2">
            <w:r>
              <w:tab/>
              <w:t>On lève 3 doigts de l’autre (on complète 5 pour aller à 8)</w:t>
            </w:r>
          </w:p>
          <w:p w:rsidR="00693E72" w:rsidRDefault="00F154FF" w:rsidP="00693E72">
            <w:pPr>
              <w:jc w:val="center"/>
            </w:pPr>
            <w:r>
              <w:t xml:space="preserve"> </w:t>
            </w:r>
            <w:r w:rsidR="009B7071">
              <w:rPr>
                <w:noProof/>
                <w:lang w:eastAsia="fr-FR"/>
              </w:rPr>
              <w:drawing>
                <wp:inline distT="0" distB="0" distL="0" distR="0">
                  <wp:extent cx="1398270" cy="1010285"/>
                  <wp:effectExtent l="0" t="0" r="0" b="0"/>
                  <wp:docPr id="23" name="Image 23" descr="doig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oig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3A2" w:rsidRDefault="00C523A2"/>
          <w:p w:rsidR="00C523A2" w:rsidRDefault="009B7071">
            <w:r>
              <w:tab/>
              <w:t>On a donc 4</w:t>
            </w:r>
            <w:r w:rsidR="00C523A2">
              <w:t xml:space="preserve"> doigts baissés sur une main, et 2 doigts baissés dans l’autre.</w:t>
            </w:r>
          </w:p>
          <w:p w:rsidR="006D7925" w:rsidRDefault="006D7925"/>
          <w:p w:rsidR="00C523A2" w:rsidRDefault="006D7925">
            <w:r>
              <w:tab/>
            </w:r>
            <w:r>
              <w:sym w:font="Wingdings" w:char="F0E8"/>
            </w:r>
            <w:r>
              <w:t xml:space="preserve"> Le nombre </w:t>
            </w:r>
            <w:r w:rsidRPr="006D7925">
              <w:rPr>
                <w:b/>
              </w:rPr>
              <w:t>de dizaines</w:t>
            </w:r>
            <w:r>
              <w:t xml:space="preserve"> du résultat est égal à la </w:t>
            </w:r>
            <w:r w:rsidRPr="006D7925">
              <w:rPr>
                <w:b/>
              </w:rPr>
              <w:t>somme</w:t>
            </w:r>
            <w:r>
              <w:t xml:space="preserve"> des </w:t>
            </w:r>
            <w:r w:rsidRPr="006D7925">
              <w:rPr>
                <w:b/>
              </w:rPr>
              <w:t>doigts levés</w:t>
            </w:r>
            <w:r>
              <w:t xml:space="preserve"> : </w:t>
            </w:r>
            <w:r w:rsidR="00B47932">
              <w:t>1</w:t>
            </w:r>
            <w:r>
              <w:t xml:space="preserve"> + 3, soit </w:t>
            </w:r>
            <w:r w:rsidR="00B47932">
              <w:t>4</w:t>
            </w:r>
            <w:r>
              <w:t xml:space="preserve"> </w:t>
            </w:r>
          </w:p>
          <w:p w:rsidR="00C523A2" w:rsidRDefault="00C523A2">
            <w:r>
              <w:tab/>
            </w:r>
            <w:r w:rsidR="006D7925">
              <w:sym w:font="Wingdings" w:char="F0E8"/>
            </w:r>
            <w:r w:rsidR="006D7925">
              <w:t xml:space="preserve"> Le nombre </w:t>
            </w:r>
            <w:r w:rsidR="006D7925" w:rsidRPr="006D7925">
              <w:rPr>
                <w:b/>
              </w:rPr>
              <w:t>d’unités</w:t>
            </w:r>
            <w:r w:rsidR="006D7925">
              <w:t xml:space="preserve"> du résultat est égal au </w:t>
            </w:r>
            <w:r w:rsidR="006D7925" w:rsidRPr="006D7925">
              <w:rPr>
                <w:b/>
              </w:rPr>
              <w:t>produit</w:t>
            </w:r>
            <w:r w:rsidR="006D7925">
              <w:t xml:space="preserve"> du nombre de </w:t>
            </w:r>
            <w:r w:rsidR="006D7925" w:rsidRPr="006D7925">
              <w:rPr>
                <w:b/>
              </w:rPr>
              <w:t>doigts baissés</w:t>
            </w:r>
            <w:r w:rsidR="006D7925">
              <w:t> :</w:t>
            </w:r>
            <w:r w:rsidR="00B47932">
              <w:t xml:space="preserve"> 4</w:t>
            </w:r>
            <w:r w:rsidR="006D7925">
              <w:t xml:space="preserve"> X 2, soit </w:t>
            </w:r>
            <w:r w:rsidR="00B47932">
              <w:t>8</w:t>
            </w:r>
          </w:p>
          <w:p w:rsidR="006D7925" w:rsidRDefault="006D7925">
            <w:r>
              <w:tab/>
            </w:r>
          </w:p>
          <w:p w:rsidR="006D7925" w:rsidRDefault="00B47932">
            <w:r>
              <w:tab/>
            </w:r>
            <w:r>
              <w:tab/>
              <w:t>4 dizaines et 8</w:t>
            </w:r>
            <w:r w:rsidR="006D7925">
              <w:t xml:space="preserve"> unités </w:t>
            </w:r>
            <w:r w:rsidR="006D7925">
              <w:sym w:font="Wingdings" w:char="F0E8"/>
            </w:r>
            <w:r>
              <w:t xml:space="preserve"> le produit de 6 X 8 est 48</w:t>
            </w:r>
          </w:p>
          <w:p w:rsidR="005E45FC" w:rsidRPr="00B349D1" w:rsidRDefault="005E45FC"/>
        </w:tc>
      </w:tr>
      <w:tr w:rsidR="00B349D1" w:rsidTr="00D254EA">
        <w:trPr>
          <w:trHeight w:val="8407"/>
        </w:trPr>
        <w:tc>
          <w:tcPr>
            <w:tcW w:w="10916" w:type="dxa"/>
          </w:tcPr>
          <w:p w:rsidR="007A0553" w:rsidRPr="00A72917" w:rsidRDefault="007A0553">
            <w:pPr>
              <w:rPr>
                <w:b/>
                <w:sz w:val="14"/>
              </w:rPr>
            </w:pPr>
          </w:p>
          <w:p w:rsidR="00B349D1" w:rsidRDefault="00693E72">
            <w:r w:rsidRPr="00A72917">
              <w:rPr>
                <w:b/>
              </w:rPr>
              <w:t>Essaie à ton tour d’utiliser cette méthode pour retrouver les résultats suivants</w:t>
            </w:r>
            <w:r w:rsidR="007A0553">
              <w:t>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98"/>
              <w:gridCol w:w="5528"/>
              <w:gridCol w:w="2859"/>
            </w:tblGrid>
            <w:tr w:rsidR="00B13D80" w:rsidTr="00D254EA">
              <w:trPr>
                <w:trHeight w:val="999"/>
              </w:trPr>
              <w:tc>
                <w:tcPr>
                  <w:tcW w:w="2298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  <w:r>
                    <w:t>8 x 8</w:t>
                  </w:r>
                </w:p>
              </w:tc>
              <w:tc>
                <w:tcPr>
                  <w:tcW w:w="5528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  <w:tc>
                <w:tcPr>
                  <w:tcW w:w="2859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</w:tr>
            <w:tr w:rsidR="00B13D80" w:rsidTr="00D254EA">
              <w:trPr>
                <w:trHeight w:val="1128"/>
              </w:trPr>
              <w:tc>
                <w:tcPr>
                  <w:tcW w:w="2298" w:type="dxa"/>
                  <w:vAlign w:val="center"/>
                </w:tcPr>
                <w:p w:rsidR="00B13D80" w:rsidRDefault="0059012A" w:rsidP="00EC2DF2">
                  <w:pPr>
                    <w:jc w:val="center"/>
                  </w:pPr>
                  <w:r>
                    <w:t>6 X 9</w:t>
                  </w:r>
                </w:p>
              </w:tc>
              <w:tc>
                <w:tcPr>
                  <w:tcW w:w="5528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  <w:tc>
                <w:tcPr>
                  <w:tcW w:w="2859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</w:tr>
            <w:tr w:rsidR="00B13D80" w:rsidTr="00D254EA">
              <w:trPr>
                <w:trHeight w:val="988"/>
              </w:trPr>
              <w:tc>
                <w:tcPr>
                  <w:tcW w:w="2298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  <w:r>
                    <w:t>9 X 7</w:t>
                  </w:r>
                </w:p>
              </w:tc>
              <w:tc>
                <w:tcPr>
                  <w:tcW w:w="5528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  <w:tc>
                <w:tcPr>
                  <w:tcW w:w="2859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</w:tr>
            <w:tr w:rsidR="00B13D80" w:rsidTr="00EC2DF2">
              <w:trPr>
                <w:trHeight w:val="1355"/>
              </w:trPr>
              <w:tc>
                <w:tcPr>
                  <w:tcW w:w="2298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  <w:tc>
                <w:tcPr>
                  <w:tcW w:w="5528" w:type="dxa"/>
                  <w:vAlign w:val="center"/>
                </w:tcPr>
                <w:p w:rsidR="00B13D80" w:rsidRDefault="0059012A" w:rsidP="00EC2DF2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83640" cy="860425"/>
                        <wp:effectExtent l="0" t="0" r="0" b="0"/>
                        <wp:docPr id="26" name="Image 26" descr="7 fois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7 fois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3640" cy="860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9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</w:tr>
            <w:tr w:rsidR="00B13D80" w:rsidTr="00D254EA">
              <w:trPr>
                <w:trHeight w:val="1030"/>
              </w:trPr>
              <w:tc>
                <w:tcPr>
                  <w:tcW w:w="2298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  <w:tc>
                <w:tcPr>
                  <w:tcW w:w="5528" w:type="dxa"/>
                  <w:vAlign w:val="center"/>
                </w:tcPr>
                <w:p w:rsidR="00B13D80" w:rsidRDefault="002C3A4F" w:rsidP="00EC2DF2">
                  <w:pPr>
                    <w:jc w:val="center"/>
                  </w:pPr>
                  <w:r>
                    <w:t xml:space="preserve">Doigts levés : 4 + 4 </w:t>
                  </w:r>
                  <w:r>
                    <w:sym w:font="Wingdings" w:char="F0E8"/>
                  </w:r>
                  <w:r>
                    <w:t xml:space="preserve"> 8 dizaines</w:t>
                  </w:r>
                </w:p>
                <w:p w:rsidR="002C3A4F" w:rsidRDefault="002C3A4F" w:rsidP="00EC2DF2">
                  <w:pPr>
                    <w:jc w:val="center"/>
                  </w:pPr>
                  <w:r>
                    <w:t xml:space="preserve">Doigts baissés : 1 </w:t>
                  </w:r>
                  <w:r w:rsidR="00EC2DF2">
                    <w:t xml:space="preserve">X 1 </w:t>
                  </w:r>
                  <w:r w:rsidR="00EC2DF2">
                    <w:sym w:font="Wingdings" w:char="F0E8"/>
                  </w:r>
                  <w:r w:rsidR="00EC2DF2">
                    <w:t xml:space="preserve"> 1 unité</w:t>
                  </w:r>
                </w:p>
              </w:tc>
              <w:tc>
                <w:tcPr>
                  <w:tcW w:w="2859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</w:tr>
            <w:tr w:rsidR="00EC2DF2" w:rsidTr="00D254EA">
              <w:trPr>
                <w:trHeight w:val="989"/>
              </w:trPr>
              <w:tc>
                <w:tcPr>
                  <w:tcW w:w="2298" w:type="dxa"/>
                  <w:vAlign w:val="center"/>
                </w:tcPr>
                <w:p w:rsidR="00EC2DF2" w:rsidRDefault="00EC2DF2" w:rsidP="00EC2DF2">
                  <w:pPr>
                    <w:jc w:val="center"/>
                  </w:pPr>
                </w:p>
              </w:tc>
              <w:tc>
                <w:tcPr>
                  <w:tcW w:w="5528" w:type="dxa"/>
                  <w:vAlign w:val="center"/>
                </w:tcPr>
                <w:p w:rsidR="00EC2DF2" w:rsidRDefault="00EC2DF2" w:rsidP="00EC2DF2">
                  <w:pPr>
                    <w:jc w:val="center"/>
                  </w:pPr>
                  <w:r>
                    <w:t xml:space="preserve">Doigts levés : 1 + 1 </w:t>
                  </w:r>
                  <w:r>
                    <w:sym w:font="Wingdings" w:char="F0E8"/>
                  </w:r>
                  <w:r>
                    <w:t xml:space="preserve"> 2 dizaines</w:t>
                  </w:r>
                </w:p>
                <w:p w:rsidR="00EC2DF2" w:rsidRDefault="00EC2DF2" w:rsidP="00EC2DF2">
                  <w:pPr>
                    <w:jc w:val="center"/>
                  </w:pPr>
                  <w:r>
                    <w:t xml:space="preserve">Doigts baissés : 4 X 4 </w:t>
                  </w:r>
                  <w:r>
                    <w:sym w:font="Wingdings" w:char="F0E8"/>
                  </w:r>
                  <w:r>
                    <w:t xml:space="preserve"> 16 unités</w:t>
                  </w:r>
                </w:p>
              </w:tc>
              <w:tc>
                <w:tcPr>
                  <w:tcW w:w="2859" w:type="dxa"/>
                  <w:vAlign w:val="center"/>
                </w:tcPr>
                <w:p w:rsidR="00EC2DF2" w:rsidRDefault="00EC2DF2" w:rsidP="00EC2DF2">
                  <w:pPr>
                    <w:jc w:val="center"/>
                  </w:pPr>
                </w:p>
              </w:tc>
            </w:tr>
            <w:tr w:rsidR="00B13D80" w:rsidTr="00D254EA">
              <w:trPr>
                <w:trHeight w:val="1122"/>
              </w:trPr>
              <w:tc>
                <w:tcPr>
                  <w:tcW w:w="2298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  <w:r>
                    <w:t>6 X 7</w:t>
                  </w:r>
                </w:p>
              </w:tc>
              <w:tc>
                <w:tcPr>
                  <w:tcW w:w="5528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  <w:tc>
                <w:tcPr>
                  <w:tcW w:w="2859" w:type="dxa"/>
                  <w:vAlign w:val="center"/>
                </w:tcPr>
                <w:p w:rsidR="00B13D80" w:rsidRDefault="00B13D80" w:rsidP="00EC2DF2">
                  <w:pPr>
                    <w:jc w:val="center"/>
                  </w:pPr>
                </w:p>
              </w:tc>
            </w:tr>
          </w:tbl>
          <w:p w:rsidR="007A0553" w:rsidRDefault="007A0553"/>
        </w:tc>
      </w:tr>
      <w:tr w:rsidR="007A0553" w:rsidTr="00ED1A15">
        <w:tc>
          <w:tcPr>
            <w:tcW w:w="10916" w:type="dxa"/>
          </w:tcPr>
          <w:p w:rsidR="007A0553" w:rsidRPr="00D254EA" w:rsidRDefault="007A0553" w:rsidP="007A0553">
            <w:pPr>
              <w:jc w:val="center"/>
              <w:rPr>
                <w:b/>
                <w:sz w:val="10"/>
              </w:rPr>
            </w:pPr>
          </w:p>
          <w:p w:rsidR="007A0553" w:rsidRDefault="007A0553" w:rsidP="007A0553">
            <w:pPr>
              <w:jc w:val="center"/>
              <w:rPr>
                <w:b/>
              </w:rPr>
            </w:pPr>
            <w:r w:rsidRPr="007A0553">
              <w:rPr>
                <w:b/>
              </w:rPr>
              <w:t>Reconnaissons qu’il est plus simple d’apprendre la table de multiplication jusqu’à 9 X 9 !</w:t>
            </w:r>
          </w:p>
          <w:p w:rsidR="007A0553" w:rsidRPr="00D254EA" w:rsidRDefault="007A0553" w:rsidP="00EC2DF2">
            <w:pPr>
              <w:rPr>
                <w:b/>
                <w:sz w:val="10"/>
              </w:rPr>
            </w:pPr>
          </w:p>
        </w:tc>
      </w:tr>
    </w:tbl>
    <w:p w:rsidR="006055C9" w:rsidRDefault="006055C9" w:rsidP="00D254EA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18" w:rsidRDefault="00B72818" w:rsidP="005E45FC">
      <w:pPr>
        <w:spacing w:after="0" w:line="240" w:lineRule="auto"/>
      </w:pPr>
      <w:r>
        <w:separator/>
      </w:r>
    </w:p>
  </w:endnote>
  <w:endnote w:type="continuationSeparator" w:id="0">
    <w:p w:rsidR="00B72818" w:rsidRDefault="00B72818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18" w:rsidRDefault="00B72818" w:rsidP="005E45FC">
      <w:pPr>
        <w:spacing w:after="0" w:line="240" w:lineRule="auto"/>
      </w:pPr>
      <w:r>
        <w:separator/>
      </w:r>
    </w:p>
  </w:footnote>
  <w:footnote w:type="continuationSeparator" w:id="0">
    <w:p w:rsidR="00B72818" w:rsidRDefault="00B72818" w:rsidP="005E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172DD"/>
    <w:rsid w:val="00081F75"/>
    <w:rsid w:val="001510E7"/>
    <w:rsid w:val="001555E6"/>
    <w:rsid w:val="001659A2"/>
    <w:rsid w:val="001C6B64"/>
    <w:rsid w:val="00225861"/>
    <w:rsid w:val="0029603D"/>
    <w:rsid w:val="002A61E7"/>
    <w:rsid w:val="002C3A4F"/>
    <w:rsid w:val="00321280"/>
    <w:rsid w:val="00327C8A"/>
    <w:rsid w:val="00427B3C"/>
    <w:rsid w:val="00451FC8"/>
    <w:rsid w:val="004D56F9"/>
    <w:rsid w:val="0059012A"/>
    <w:rsid w:val="005E45FC"/>
    <w:rsid w:val="005F17FF"/>
    <w:rsid w:val="006055C9"/>
    <w:rsid w:val="00674D7A"/>
    <w:rsid w:val="00693E72"/>
    <w:rsid w:val="006A18CC"/>
    <w:rsid w:val="006D7925"/>
    <w:rsid w:val="00790B3E"/>
    <w:rsid w:val="007A0553"/>
    <w:rsid w:val="008D521D"/>
    <w:rsid w:val="008E0978"/>
    <w:rsid w:val="009B7071"/>
    <w:rsid w:val="00A013E1"/>
    <w:rsid w:val="00A70FD8"/>
    <w:rsid w:val="00A72917"/>
    <w:rsid w:val="00AA293B"/>
    <w:rsid w:val="00B13D80"/>
    <w:rsid w:val="00B349D1"/>
    <w:rsid w:val="00B47932"/>
    <w:rsid w:val="00B72818"/>
    <w:rsid w:val="00BA1697"/>
    <w:rsid w:val="00BE32CE"/>
    <w:rsid w:val="00BF3F60"/>
    <w:rsid w:val="00C523A2"/>
    <w:rsid w:val="00CB453F"/>
    <w:rsid w:val="00CE1C0E"/>
    <w:rsid w:val="00D1288B"/>
    <w:rsid w:val="00D20CF3"/>
    <w:rsid w:val="00D254EA"/>
    <w:rsid w:val="00D4555D"/>
    <w:rsid w:val="00D92D75"/>
    <w:rsid w:val="00DF7B12"/>
    <w:rsid w:val="00E12633"/>
    <w:rsid w:val="00EC2DF2"/>
    <w:rsid w:val="00EC3BAF"/>
    <w:rsid w:val="00ED1A15"/>
    <w:rsid w:val="00F154FF"/>
    <w:rsid w:val="00F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Rectorat de Creteil</cp:lastModifiedBy>
  <cp:revision>2</cp:revision>
  <cp:lastPrinted>2013-11-25T07:42:00Z</cp:lastPrinted>
  <dcterms:created xsi:type="dcterms:W3CDTF">2014-01-26T14:47:00Z</dcterms:created>
  <dcterms:modified xsi:type="dcterms:W3CDTF">2014-01-26T14:47:00Z</dcterms:modified>
</cp:coreProperties>
</file>